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80" w:rsidRDefault="00980BD4" w:rsidP="00980BD4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6645910" cy="9650058"/>
            <wp:effectExtent l="19050" t="0" r="2540" b="0"/>
            <wp:docPr id="2" name="Рисунок 2" descr="C:\Users\E.G.Parshkova\AppData\Local\Microsoft\Windows\INetCache\Content.Word\Письмо Пенсионный фонд совместно с ФНП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.G.Parshkova\AppData\Local\Microsoft\Windows\INetCache\Content.Word\Письмо Пенсионный фонд совместно с ФНПР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50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BD4" w:rsidRDefault="00980BD4" w:rsidP="00980BD4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5838738"/>
            <wp:effectExtent l="19050" t="0" r="2540" b="0"/>
            <wp:docPr id="14" name="Рисунок 14" descr="C:\Users\E.G.Parshkova\AppData\Local\Microsoft\Windows\INetCache\Content.Word\Пенсионный фонд совместно с ФНП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.G.Parshkova\AppData\Local\Microsoft\Windows\INetCache\Content.Word\Пенсионный фонд совместно с ФНПР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838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0BD4" w:rsidSect="00980BD4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980BD4"/>
    <w:rsid w:val="000A6E94"/>
    <w:rsid w:val="00980BD4"/>
    <w:rsid w:val="00EF1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D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B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B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E.G.Parshkova</dc:creator>
  <cp:lastModifiedBy>E.G.Parshkova</cp:lastModifiedBy>
  <cp:revision>1</cp:revision>
  <dcterms:created xsi:type="dcterms:W3CDTF">2021-09-20T07:04:00Z</dcterms:created>
  <dcterms:modified xsi:type="dcterms:W3CDTF">2021-09-20T07:11:00Z</dcterms:modified>
</cp:coreProperties>
</file>